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B7C9" w14:textId="77777777" w:rsidR="005B5EEE" w:rsidRPr="005B5EEE" w:rsidRDefault="00A35D79" w:rsidP="00A35D79">
      <w:pPr>
        <w:jc w:val="center"/>
        <w:rPr>
          <w:b/>
          <w:sz w:val="24"/>
          <w:szCs w:val="24"/>
        </w:rPr>
      </w:pPr>
      <w:r w:rsidRPr="005B5EEE">
        <w:rPr>
          <w:rFonts w:hint="eastAsia"/>
          <w:b/>
          <w:sz w:val="24"/>
          <w:szCs w:val="24"/>
        </w:rPr>
        <w:t>公益社団法人</w:t>
      </w:r>
      <w:r w:rsidRPr="005B5EEE">
        <w:rPr>
          <w:rFonts w:hint="eastAsia"/>
          <w:b/>
          <w:sz w:val="24"/>
          <w:szCs w:val="24"/>
        </w:rPr>
        <w:t xml:space="preserve"> </w:t>
      </w:r>
      <w:r w:rsidRPr="005B5EEE">
        <w:rPr>
          <w:rFonts w:hint="eastAsia"/>
          <w:b/>
          <w:sz w:val="24"/>
          <w:szCs w:val="24"/>
        </w:rPr>
        <w:t>地域医療振興協会</w:t>
      </w:r>
    </w:p>
    <w:p w14:paraId="2737B7CA" w14:textId="77777777" w:rsidR="00A35D79" w:rsidRPr="005B5EEE" w:rsidRDefault="00A35D79" w:rsidP="00A35D79">
      <w:pPr>
        <w:jc w:val="center"/>
        <w:rPr>
          <w:b/>
          <w:sz w:val="24"/>
          <w:szCs w:val="24"/>
        </w:rPr>
      </w:pPr>
      <w:r w:rsidRPr="005B5EEE">
        <w:rPr>
          <w:rFonts w:hint="eastAsia"/>
          <w:b/>
          <w:sz w:val="24"/>
          <w:szCs w:val="24"/>
        </w:rPr>
        <w:t>事業紹介</w:t>
      </w:r>
    </w:p>
    <w:p w14:paraId="2737B7CB" w14:textId="77777777" w:rsidR="00A35D79" w:rsidRDefault="00A35D79" w:rsidP="00A35D79"/>
    <w:p w14:paraId="2737B7CC" w14:textId="77777777" w:rsidR="00A35D79" w:rsidRPr="00A35D79" w:rsidRDefault="00A35D79" w:rsidP="00A35D79">
      <w:pPr>
        <w:rPr>
          <w:b/>
        </w:rPr>
      </w:pPr>
      <w:r>
        <w:rPr>
          <w:rFonts w:hint="eastAsia"/>
          <w:b/>
        </w:rPr>
        <w:t>◆</w:t>
      </w:r>
      <w:r w:rsidRPr="00A35D79">
        <w:rPr>
          <w:rFonts w:hint="eastAsia"/>
          <w:b/>
        </w:rPr>
        <w:t>施設運営事業</w:t>
      </w:r>
    </w:p>
    <w:p w14:paraId="2737B7CD" w14:textId="77777777" w:rsidR="00A35D79" w:rsidRDefault="00A35D79" w:rsidP="00A35D79">
      <w:r>
        <w:rPr>
          <w:rFonts w:hint="eastAsia"/>
        </w:rPr>
        <w:t>今、医療崩壊が社会問題となっているように、医師不足、あるいは診療科の偏在によって、地域医療の確保が厳しいという地方自治体が少なくありません。</w:t>
      </w:r>
    </w:p>
    <w:p w14:paraId="2737B7CE" w14:textId="77777777" w:rsidR="00A35D79" w:rsidRDefault="00A35D79" w:rsidP="00A35D79">
      <w:r>
        <w:rPr>
          <w:rFonts w:hint="eastAsia"/>
        </w:rPr>
        <w:t>地域医療振興協会では、「いついかなる時でも医療を受けられる安心を、すべての地域の方々にお届けしたい」という信念のもと、自治体からの委託等を受けて病院、診療所および保健医療福祉複合施設の運営を行っています。</w:t>
      </w:r>
    </w:p>
    <w:p w14:paraId="2737B7CF" w14:textId="77777777" w:rsidR="00A35D79" w:rsidRDefault="00A35D79" w:rsidP="00A35D79"/>
    <w:p w14:paraId="2737B7D0" w14:textId="77777777" w:rsidR="00A35D79" w:rsidRPr="00A35D79" w:rsidRDefault="00A35D79" w:rsidP="00A35D79">
      <w:pPr>
        <w:rPr>
          <w:b/>
        </w:rPr>
      </w:pPr>
      <w:r w:rsidRPr="00A35D79">
        <w:rPr>
          <w:rFonts w:hint="eastAsia"/>
          <w:b/>
        </w:rPr>
        <w:t>◆医師派遣・診療支援事業</w:t>
      </w:r>
    </w:p>
    <w:p w14:paraId="2737B7D1" w14:textId="77777777" w:rsidR="00A35D79" w:rsidRDefault="00A35D79" w:rsidP="00A35D79">
      <w:r>
        <w:rPr>
          <w:rFonts w:hint="eastAsia"/>
        </w:rPr>
        <w:t>医療資源は都市部に集中しており、山間、離島といったいわゆるへき地では、日常の医療を担う医師にも恵まれない地域が、依然として多数存在するのが現状です。</w:t>
      </w:r>
    </w:p>
    <w:p w14:paraId="2737B7D2" w14:textId="77777777" w:rsidR="00A35D79" w:rsidRDefault="00A35D79" w:rsidP="00A35D79">
      <w:r>
        <w:rPr>
          <w:rFonts w:hint="eastAsia"/>
        </w:rPr>
        <w:t>地域医療振興協会運営施設からの医師派遣・代診医派遣によるへき地支援は、年間延べ</w:t>
      </w:r>
      <w:r>
        <w:rPr>
          <w:rFonts w:hint="eastAsia"/>
        </w:rPr>
        <w:t>6,000</w:t>
      </w:r>
      <w:r>
        <w:rPr>
          <w:rFonts w:hint="eastAsia"/>
        </w:rPr>
        <w:t>日以上。みんなで地域医療を支えています。</w:t>
      </w:r>
    </w:p>
    <w:p w14:paraId="2737B7D3" w14:textId="77777777" w:rsidR="00A35D79" w:rsidRDefault="00A35D79" w:rsidP="00A35D79">
      <w:r>
        <w:rPr>
          <w:rFonts w:hint="eastAsia"/>
        </w:rPr>
        <w:t>広く公募して医師に登録を行っていただき、医師不足が深刻な地域に緊急臨時的に医師を派遣する事業も行っています。</w:t>
      </w:r>
    </w:p>
    <w:p w14:paraId="2737B7D4" w14:textId="77777777" w:rsidR="00A35D79" w:rsidRDefault="00A35D79" w:rsidP="00A35D79">
      <w:r>
        <w:rPr>
          <w:rFonts w:hint="eastAsia"/>
        </w:rPr>
        <w:t>また、長崎県の離島への医師派遣時の移動の際に、地域医療振興協会契約のヘリコプターを活用して頂く</w:t>
      </w:r>
      <w:r>
        <w:rPr>
          <w:rFonts w:hint="eastAsia"/>
        </w:rPr>
        <w:t>JADECOM</w:t>
      </w:r>
      <w:r>
        <w:rPr>
          <w:rFonts w:hint="eastAsia"/>
        </w:rPr>
        <w:t>フライングドクターシステム「</w:t>
      </w:r>
      <w:r>
        <w:rPr>
          <w:rFonts w:hint="eastAsia"/>
        </w:rPr>
        <w:t>NIMAS</w:t>
      </w:r>
      <w:r>
        <w:rPr>
          <w:rFonts w:hint="eastAsia"/>
        </w:rPr>
        <w:t>」のトライアル運航が</w:t>
      </w:r>
      <w:r>
        <w:rPr>
          <w:rFonts w:hint="eastAsia"/>
        </w:rPr>
        <w:t>2011</w:t>
      </w:r>
      <w:r>
        <w:rPr>
          <w:rFonts w:hint="eastAsia"/>
        </w:rPr>
        <w:t>年</w:t>
      </w:r>
      <w:r>
        <w:rPr>
          <w:rFonts w:hint="eastAsia"/>
        </w:rPr>
        <w:t>11</w:t>
      </w:r>
      <w:r>
        <w:rPr>
          <w:rFonts w:hint="eastAsia"/>
        </w:rPr>
        <w:t>月から始まり、</w:t>
      </w:r>
      <w:r>
        <w:rPr>
          <w:rFonts w:hint="eastAsia"/>
        </w:rPr>
        <w:t>2012</w:t>
      </w:r>
      <w:r>
        <w:rPr>
          <w:rFonts w:hint="eastAsia"/>
        </w:rPr>
        <w:t>年中に本格稼働の予定です。</w:t>
      </w:r>
    </w:p>
    <w:p w14:paraId="2737B7D5" w14:textId="77777777" w:rsidR="00A35D79" w:rsidRDefault="00A35D79" w:rsidP="00A35D79"/>
    <w:p w14:paraId="2737B7D6" w14:textId="00EC5089" w:rsidR="00A35D79" w:rsidRPr="00A35D79" w:rsidRDefault="00A35D79" w:rsidP="00A35D79">
      <w:pPr>
        <w:rPr>
          <w:b/>
        </w:rPr>
      </w:pPr>
      <w:r w:rsidRPr="00A35D79">
        <w:rPr>
          <w:rFonts w:hint="eastAsia"/>
          <w:b/>
        </w:rPr>
        <w:t>◆医師研修事業</w:t>
      </w:r>
    </w:p>
    <w:p w14:paraId="2737B7D7" w14:textId="77777777" w:rsidR="00A35D79" w:rsidRDefault="00A35D79" w:rsidP="00A35D79">
      <w:r>
        <w:rPr>
          <w:rFonts w:hint="eastAsia"/>
        </w:rPr>
        <w:t>地域医療においては、一つの専門的な知識技能をもつ専門医よりも、地域ニーズに応え、求められる役割に応じて協調、変容でき、あらゆる問題に対応できる総合医の役割が重要です。</w:t>
      </w:r>
    </w:p>
    <w:p w14:paraId="2737B7D8" w14:textId="77777777" w:rsidR="00A35D79" w:rsidRDefault="00A35D79" w:rsidP="00A35D79">
      <w:r>
        <w:rPr>
          <w:rFonts w:hint="eastAsia"/>
        </w:rPr>
        <w:t>地域医療振興協会では、他には類のない特色あるプログラムを用意し、地域医療を担う総合医の育成に取り組んでいます。</w:t>
      </w:r>
    </w:p>
    <w:p w14:paraId="2737B7D9" w14:textId="77777777" w:rsidR="00A35D79" w:rsidRDefault="00A35D79" w:rsidP="00A35D79">
      <w:r>
        <w:rPr>
          <w:rFonts w:hint="eastAsia"/>
        </w:rPr>
        <w:t>初期研修には、へき地医療に対する理解を深めるため</w:t>
      </w:r>
      <w:r>
        <w:rPr>
          <w:rFonts w:hint="eastAsia"/>
        </w:rPr>
        <w:t>3</w:t>
      </w:r>
      <w:r>
        <w:rPr>
          <w:rFonts w:hint="eastAsia"/>
        </w:rPr>
        <w:t>ヵ月の地域研修を取り入れ、また、後期研修としては、地域医療専門医を育成する「地域医療型後期研修プログラム」、アメリカ式の教育方法で病院総合医を育成する「</w:t>
      </w:r>
      <w:r>
        <w:rPr>
          <w:rFonts w:hint="eastAsia"/>
        </w:rPr>
        <w:t>JADECOM-NKP</w:t>
      </w:r>
      <w:r>
        <w:rPr>
          <w:rFonts w:hint="eastAsia"/>
        </w:rPr>
        <w:t>プログラム」、そして各病院の専門科研修など、充実した研修プログラムを整備し、当協会の全施設を活用して、現場での初期研修と後期研修を行っています。</w:t>
      </w:r>
    </w:p>
    <w:p w14:paraId="2737B7DA" w14:textId="77777777" w:rsidR="00A35D79" w:rsidRDefault="00A35D79" w:rsidP="00A35D79"/>
    <w:p w14:paraId="2737B7DB" w14:textId="77777777" w:rsidR="00A35D79" w:rsidRPr="00A35D79" w:rsidRDefault="00A35D79" w:rsidP="00A35D79">
      <w:pPr>
        <w:rPr>
          <w:b/>
        </w:rPr>
      </w:pPr>
      <w:r w:rsidRPr="00A35D79">
        <w:rPr>
          <w:rFonts w:hint="eastAsia"/>
          <w:b/>
        </w:rPr>
        <w:t>◆活動について</w:t>
      </w:r>
    </w:p>
    <w:p w14:paraId="2737B7DC" w14:textId="77777777" w:rsidR="00A35D79" w:rsidRDefault="00A35D79" w:rsidP="00A35D79">
      <w:r>
        <w:rPr>
          <w:rFonts w:hint="eastAsia"/>
        </w:rPr>
        <w:t>地域医療振興協会では、地域看護研究センターなどを中心に、看護師、コメディカルの研修に力を入れています。</w:t>
      </w:r>
    </w:p>
    <w:p w14:paraId="2737B7DD" w14:textId="77777777" w:rsidR="00A35D79" w:rsidRDefault="00A35D79" w:rsidP="00A35D79">
      <w:r>
        <w:rPr>
          <w:rFonts w:hint="eastAsia"/>
        </w:rPr>
        <w:lastRenderedPageBreak/>
        <w:t>年に一度の学術集会では、全国の運営施設から看護師、コメディカルが参集。</w:t>
      </w:r>
    </w:p>
    <w:p w14:paraId="2737B7DE" w14:textId="77777777" w:rsidR="00A35D79" w:rsidRDefault="00A35D79" w:rsidP="00A35D79">
      <w:r>
        <w:rPr>
          <w:rFonts w:hint="eastAsia"/>
        </w:rPr>
        <w:t>看護・介護研修発表会やコメディカル部門の部会では、活発な意見交換が行われています。</w:t>
      </w:r>
    </w:p>
    <w:p w14:paraId="2737B7DF" w14:textId="77777777" w:rsidR="00A35D79" w:rsidRDefault="00A35D79" w:rsidP="00A35D79">
      <w:r>
        <w:rPr>
          <w:rFonts w:hint="eastAsia"/>
        </w:rPr>
        <w:t>最近では、各運営施設における多職種連携の取り組みも注目されています。</w:t>
      </w:r>
    </w:p>
    <w:p w14:paraId="2737B7E0" w14:textId="77777777" w:rsidR="00A35D79" w:rsidRDefault="00A35D79" w:rsidP="00A35D79">
      <w:r>
        <w:rPr>
          <w:rFonts w:hint="eastAsia"/>
        </w:rPr>
        <w:t>また、新人研修会、各種講演会や勉強会を行っているほか、リーダー研修、看護師長・主任研修、責任者研修を通してリーダー教育を支援しています。</w:t>
      </w:r>
      <w:r>
        <w:rPr>
          <w:rFonts w:hint="eastAsia"/>
        </w:rPr>
        <w:t xml:space="preserve"> </w:t>
      </w:r>
    </w:p>
    <w:p w14:paraId="2737B7E1" w14:textId="77777777" w:rsidR="00A35D79" w:rsidRDefault="00A35D79" w:rsidP="00A35D79">
      <w:r>
        <w:rPr>
          <w:rFonts w:hint="eastAsia"/>
        </w:rPr>
        <w:t>将来的には、自前の看護師養成も視野に入れています。</w:t>
      </w:r>
    </w:p>
    <w:sectPr w:rsidR="00A35D79" w:rsidSect="00DE24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C5471" w14:textId="77777777" w:rsidR="00EB1655" w:rsidRDefault="00EB1655" w:rsidP="00A35D79">
      <w:r>
        <w:separator/>
      </w:r>
    </w:p>
  </w:endnote>
  <w:endnote w:type="continuationSeparator" w:id="0">
    <w:p w14:paraId="3E4CE725" w14:textId="77777777" w:rsidR="00EB1655" w:rsidRDefault="00EB1655" w:rsidP="00A3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E6E2" w14:textId="77777777" w:rsidR="00EB1655" w:rsidRDefault="00EB1655" w:rsidP="00A35D79">
      <w:r>
        <w:separator/>
      </w:r>
    </w:p>
  </w:footnote>
  <w:footnote w:type="continuationSeparator" w:id="0">
    <w:p w14:paraId="0A808B34" w14:textId="77777777" w:rsidR="00EB1655" w:rsidRDefault="00EB1655" w:rsidP="00A35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03C50"/>
    <w:multiLevelType w:val="hybridMultilevel"/>
    <w:tmpl w:val="2B34CF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8F5CAE"/>
    <w:multiLevelType w:val="hybridMultilevel"/>
    <w:tmpl w:val="8B4C56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D79"/>
    <w:rsid w:val="001B2CDA"/>
    <w:rsid w:val="00337F5B"/>
    <w:rsid w:val="00352F59"/>
    <w:rsid w:val="00496E7D"/>
    <w:rsid w:val="00567ED3"/>
    <w:rsid w:val="005B5EEE"/>
    <w:rsid w:val="006E7AC7"/>
    <w:rsid w:val="008A413D"/>
    <w:rsid w:val="008C32AC"/>
    <w:rsid w:val="008E490D"/>
    <w:rsid w:val="009375A5"/>
    <w:rsid w:val="009B1BB6"/>
    <w:rsid w:val="00A35D79"/>
    <w:rsid w:val="00AB608C"/>
    <w:rsid w:val="00B12566"/>
    <w:rsid w:val="00CF0A37"/>
    <w:rsid w:val="00DE2475"/>
    <w:rsid w:val="00E2501A"/>
    <w:rsid w:val="00EB1655"/>
    <w:rsid w:val="00FE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37B7C9"/>
  <w15:docId w15:val="{E70C8714-E9DE-4C1A-ACCD-0A2706DE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D79"/>
    <w:pPr>
      <w:tabs>
        <w:tab w:val="center" w:pos="4252"/>
        <w:tab w:val="right" w:pos="8504"/>
      </w:tabs>
      <w:snapToGrid w:val="0"/>
    </w:pPr>
  </w:style>
  <w:style w:type="character" w:customStyle="1" w:styleId="a4">
    <w:name w:val="ヘッダー (文字)"/>
    <w:basedOn w:val="a0"/>
    <w:link w:val="a3"/>
    <w:uiPriority w:val="99"/>
    <w:rsid w:val="00A35D79"/>
  </w:style>
  <w:style w:type="paragraph" w:styleId="a5">
    <w:name w:val="footer"/>
    <w:basedOn w:val="a"/>
    <w:link w:val="a6"/>
    <w:uiPriority w:val="99"/>
    <w:unhideWhenUsed/>
    <w:rsid w:val="00A35D79"/>
    <w:pPr>
      <w:tabs>
        <w:tab w:val="center" w:pos="4252"/>
        <w:tab w:val="right" w:pos="8504"/>
      </w:tabs>
      <w:snapToGrid w:val="0"/>
    </w:pPr>
  </w:style>
  <w:style w:type="character" w:customStyle="1" w:styleId="a6">
    <w:name w:val="フッター (文字)"/>
    <w:basedOn w:val="a0"/>
    <w:link w:val="a5"/>
    <w:uiPriority w:val="99"/>
    <w:rsid w:val="00A35D79"/>
  </w:style>
  <w:style w:type="paragraph" w:styleId="a7">
    <w:name w:val="List Paragraph"/>
    <w:basedOn w:val="a"/>
    <w:uiPriority w:val="34"/>
    <w:qFormat/>
    <w:rsid w:val="00AB60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40072">
      <w:bodyDiv w:val="1"/>
      <w:marLeft w:val="0"/>
      <w:marRight w:val="0"/>
      <w:marTop w:val="0"/>
      <w:marBottom w:val="0"/>
      <w:divBdr>
        <w:top w:val="none" w:sz="0" w:space="0" w:color="auto"/>
        <w:left w:val="none" w:sz="0" w:space="0" w:color="auto"/>
        <w:bottom w:val="none" w:sz="0" w:space="0" w:color="auto"/>
        <w:right w:val="none" w:sz="0" w:space="0" w:color="auto"/>
      </w:divBdr>
      <w:divsChild>
        <w:div w:id="910845360">
          <w:marLeft w:val="300"/>
          <w:marRight w:val="0"/>
          <w:marTop w:val="375"/>
          <w:marBottom w:val="225"/>
          <w:divBdr>
            <w:top w:val="none" w:sz="0" w:space="0" w:color="auto"/>
            <w:left w:val="none" w:sz="0" w:space="0" w:color="auto"/>
            <w:bottom w:val="none" w:sz="0" w:space="0" w:color="auto"/>
            <w:right w:val="none" w:sz="0" w:space="0" w:color="auto"/>
          </w:divBdr>
          <w:divsChild>
            <w:div w:id="1890342669">
              <w:marLeft w:val="0"/>
              <w:marRight w:val="0"/>
              <w:marTop w:val="0"/>
              <w:marBottom w:val="0"/>
              <w:divBdr>
                <w:top w:val="none" w:sz="0" w:space="0" w:color="auto"/>
                <w:left w:val="none" w:sz="0" w:space="0" w:color="auto"/>
                <w:bottom w:val="none" w:sz="0" w:space="0" w:color="auto"/>
                <w:right w:val="none" w:sz="0" w:space="0" w:color="auto"/>
              </w:divBdr>
              <w:divsChild>
                <w:div w:id="1900096324">
                  <w:marLeft w:val="0"/>
                  <w:marRight w:val="0"/>
                  <w:marTop w:val="0"/>
                  <w:marBottom w:val="0"/>
                  <w:divBdr>
                    <w:top w:val="none" w:sz="0" w:space="0" w:color="auto"/>
                    <w:left w:val="none" w:sz="0" w:space="0" w:color="auto"/>
                    <w:bottom w:val="none" w:sz="0" w:space="0" w:color="auto"/>
                    <w:right w:val="none" w:sz="0" w:space="0" w:color="auto"/>
                  </w:divBdr>
                  <w:divsChild>
                    <w:div w:id="904728984">
                      <w:marLeft w:val="0"/>
                      <w:marRight w:val="0"/>
                      <w:marTop w:val="0"/>
                      <w:marBottom w:val="0"/>
                      <w:divBdr>
                        <w:top w:val="none" w:sz="0" w:space="0" w:color="auto"/>
                        <w:left w:val="none" w:sz="0" w:space="0" w:color="auto"/>
                        <w:bottom w:val="none" w:sz="0" w:space="0" w:color="auto"/>
                        <w:right w:val="none" w:sz="0" w:space="0" w:color="auto"/>
                      </w:divBdr>
                      <w:divsChild>
                        <w:div w:id="2894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64B02B9345270478DF4C1A1F824CF9C" ma:contentTypeVersion="0" ma:contentTypeDescription="新しいドキュメントを作成します。" ma:contentTypeScope="" ma:versionID="c240d2137b92f567f644146e57b6f81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49E75F2-DB3E-4C5E-A841-B12F588E7862}">
  <ds:schemaRefs>
    <ds:schemaRef ds:uri="http://schemas.microsoft.com/sharepoint/v3/contenttype/forms"/>
  </ds:schemaRefs>
</ds:datastoreItem>
</file>

<file path=customXml/itemProps2.xml><?xml version="1.0" encoding="utf-8"?>
<ds:datastoreItem xmlns:ds="http://schemas.openxmlformats.org/officeDocument/2006/customXml" ds:itemID="{B0391C0F-0727-4494-B87E-D0CC1C8A7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9E2950-0519-422F-B4D7-A838496AA0F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太一</dc:creator>
  <cp:lastModifiedBy>芳野 聡</cp:lastModifiedBy>
  <cp:revision>14</cp:revision>
  <dcterms:created xsi:type="dcterms:W3CDTF">2013-04-19T02:39:00Z</dcterms:created>
  <dcterms:modified xsi:type="dcterms:W3CDTF">2026-07-02T03:42:00Z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0x010100064B02B9345270478DF4C1A1F824CF9C</vt:lpwstr>
  </property>
</Properties>
</file>